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DF26" w14:textId="77777777" w:rsidR="005945FE" w:rsidRDefault="00000000">
      <w:pPr>
        <w:spacing w:after="20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ODSTÚPENIE OD ZMLUVY</w:t>
      </w:r>
    </w:p>
    <w:p w14:paraId="1C6081D5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Meno, priezvisko, titul : ......................................................................................................  </w:t>
      </w:r>
    </w:p>
    <w:p w14:paraId="3D6197BA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Adresa bydliska: ......................................................................................................  </w:t>
      </w:r>
    </w:p>
    <w:p w14:paraId="6406A21F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Telefónne číslo/ email: ......................................................................................................  </w:t>
      </w:r>
    </w:p>
    <w:p w14:paraId="6D865A26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(ďalej len ako „spotrebiteľ“) </w:t>
      </w:r>
    </w:p>
    <w:p w14:paraId="563D4A4E" w14:textId="03B9C3A1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týmto odstupujem v súlade s ustanovením podľa § 8 a nasledovne zákona č. 102/2014 </w:t>
      </w:r>
      <w:proofErr w:type="spellStart"/>
      <w:r>
        <w:rPr>
          <w:rFonts w:ascii="Arial" w:eastAsia="Arial" w:hAnsi="Arial" w:cs="Arial"/>
          <w:sz w:val="18"/>
        </w:rPr>
        <w:t>Z.z</w:t>
      </w:r>
      <w:proofErr w:type="spellEnd"/>
      <w:r>
        <w:rPr>
          <w:rFonts w:ascii="Arial" w:eastAsia="Arial" w:hAnsi="Arial" w:cs="Arial"/>
          <w:sz w:val="18"/>
        </w:rPr>
        <w:t xml:space="preserve">. v znení neskorších predpisov od kúpnej zmluvy uzavretej so spoločnosťou </w:t>
      </w:r>
      <w:proofErr w:type="spellStart"/>
      <w:r w:rsidR="008E3823">
        <w:rPr>
          <w:rFonts w:ascii="Arial" w:eastAsia="Arial" w:hAnsi="Arial" w:cs="Arial"/>
          <w:sz w:val="18"/>
        </w:rPr>
        <w:t>F</w:t>
      </w:r>
      <w:r>
        <w:rPr>
          <w:rFonts w:ascii="Arial" w:eastAsia="Arial" w:hAnsi="Arial" w:cs="Arial"/>
          <w:sz w:val="18"/>
        </w:rPr>
        <w:t>ishxpert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s.r.o</w:t>
      </w:r>
      <w:proofErr w:type="spellEnd"/>
      <w:r>
        <w:rPr>
          <w:rFonts w:ascii="Arial" w:eastAsia="Arial" w:hAnsi="Arial" w:cs="Arial"/>
          <w:sz w:val="18"/>
        </w:rPr>
        <w:t xml:space="preserve">. Na Sihoti 1154/1, 02601 Dolný Kubín, IČO: 56704241, IČ DPH: SK2122402865(ďalej len ako „predávajúci“).  </w:t>
      </w:r>
    </w:p>
    <w:p w14:paraId="08587EC3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Spotrebiteľ týmto vracia predávajúcemu v lehote 14 dní zakúpené výrobky podľa nižšie uvedených údajov:  </w:t>
      </w:r>
    </w:p>
    <w:p w14:paraId="4603ABF2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Číslo objednávky a faktúry: ............................................................................. </w:t>
      </w:r>
    </w:p>
    <w:p w14:paraId="15E84A18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Dátum objednania (vystavenia faktúry): ............................................................................. </w:t>
      </w:r>
    </w:p>
    <w:p w14:paraId="0B6F32C5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Dátum prijatia tovaru: .............................................................................  </w:t>
      </w:r>
    </w:p>
    <w:p w14:paraId="43FB5DF2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Výrobky, ktoré spotrebiteľ vracia (presný názov a kód tovaru podľa ponuky na </w:t>
      </w:r>
      <w:hyperlink r:id="rId4">
        <w:r>
          <w:rPr>
            <w:rFonts w:ascii="Arial" w:eastAsia="Arial" w:hAnsi="Arial" w:cs="Arial"/>
            <w:color w:val="0000FF"/>
            <w:sz w:val="18"/>
            <w:u w:val="single"/>
          </w:rPr>
          <w:t>www.rybenka.sk</w:t>
        </w:r>
      </w:hyperlink>
      <w:r>
        <w:rPr>
          <w:rFonts w:ascii="Arial" w:eastAsia="Arial" w:hAnsi="Arial" w:cs="Arial"/>
          <w:sz w:val="18"/>
        </w:rPr>
        <w:t xml:space="preserve"> ):  </w:t>
      </w:r>
    </w:p>
    <w:p w14:paraId="1D4FF777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................................................................................................................................................................... </w:t>
      </w:r>
    </w:p>
    <w:p w14:paraId="1FD54EF3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..................................................................................................................................................................  </w:t>
      </w:r>
    </w:p>
    <w:p w14:paraId="55427507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Dátum prevzatia výrobku pracovníkom e-</w:t>
      </w:r>
      <w:proofErr w:type="spellStart"/>
      <w:r>
        <w:rPr>
          <w:rFonts w:ascii="Arial" w:eastAsia="Arial" w:hAnsi="Arial" w:cs="Arial"/>
          <w:sz w:val="18"/>
        </w:rPr>
        <w:t>shopu</w:t>
      </w:r>
      <w:proofErr w:type="spellEnd"/>
      <w:r>
        <w:rPr>
          <w:rFonts w:ascii="Arial" w:eastAsia="Arial" w:hAnsi="Arial" w:cs="Arial"/>
          <w:sz w:val="18"/>
        </w:rPr>
        <w:t xml:space="preserve"> : ...............................  </w:t>
      </w:r>
    </w:p>
    <w:p w14:paraId="71906295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Výrobok bol doručený na adresu predávajúceho touto prepravnou organizáciou:  </w:t>
      </w:r>
    </w:p>
    <w:p w14:paraId="4B22F48D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................................................................................................................................................................... </w:t>
      </w:r>
    </w:p>
    <w:p w14:paraId="170C99F8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Dôvod vrátenia výrobku (dobrovoľný údaj):.........................................................................................  </w:t>
      </w:r>
    </w:p>
    <w:p w14:paraId="597B8347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................................................................................................................................................................... </w:t>
      </w:r>
    </w:p>
    <w:p w14:paraId="72681FDE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Predávajúci je podľa § 10 ods. 4 zákona č. 102/2014 </w:t>
      </w:r>
      <w:proofErr w:type="spellStart"/>
      <w:r>
        <w:rPr>
          <w:rFonts w:ascii="Arial" w:eastAsia="Arial" w:hAnsi="Arial" w:cs="Arial"/>
          <w:sz w:val="18"/>
        </w:rPr>
        <w:t>Z.z</w:t>
      </w:r>
      <w:proofErr w:type="spellEnd"/>
      <w:r>
        <w:rPr>
          <w:rFonts w:ascii="Arial" w:eastAsia="Arial" w:hAnsi="Arial" w:cs="Arial"/>
          <w:sz w:val="18"/>
        </w:rPr>
        <w:t xml:space="preserve">. v znení neskorších predpisov oprávnený </w:t>
      </w:r>
    </w:p>
    <w:p w14:paraId="1F9B8920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požadovať od spotrebiteľa preplatenie zníženia hodnoty tovaru, ktoré vzniklo v dôsledku takého </w:t>
      </w:r>
    </w:p>
    <w:p w14:paraId="2CE865AC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zaobchádzania s tovarom, ktoré je nad rámec zaobchádzania potrebného na zistenie vlastností a </w:t>
      </w:r>
    </w:p>
    <w:p w14:paraId="6A91312D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funkčnosti tovaru.  </w:t>
      </w:r>
    </w:p>
    <w:p w14:paraId="5F18864E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Prajem si vrátiť peniaze poštovou poukážkou na hore uvedenú adresu ...................................................</w:t>
      </w:r>
    </w:p>
    <w:p w14:paraId="4AE53AF2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Prajem si vrátiť peniaze na bankový účet: ................................................................................................. </w:t>
      </w:r>
    </w:p>
    <w:p w14:paraId="5713433C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19072F2A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Podrobné informácie o možnostiach vrátenia tovaru sú uvedené na stránke </w:t>
      </w:r>
      <w:hyperlink r:id="rId5">
        <w:r>
          <w:rPr>
            <w:rFonts w:ascii="Arial" w:eastAsia="Arial" w:hAnsi="Arial" w:cs="Arial"/>
            <w:color w:val="0000FF"/>
            <w:sz w:val="18"/>
            <w:u w:val="single"/>
          </w:rPr>
          <w:t>www.rybenka.sk</w:t>
        </w:r>
      </w:hyperlink>
      <w:r>
        <w:rPr>
          <w:rFonts w:ascii="Arial" w:eastAsia="Arial" w:hAnsi="Arial" w:cs="Arial"/>
          <w:sz w:val="18"/>
        </w:rPr>
        <w:t xml:space="preserve"> v sekcii "Obchodné podmienky" v bode 5. Spotrebiteľ a predávajúci svojimi podpismi potvrdzujú správnosť údajov. </w:t>
      </w:r>
    </w:p>
    <w:p w14:paraId="43A913FB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48706717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V ..........................., dňa ..................., podpis spotrebiteľa ..............................................  </w:t>
      </w:r>
    </w:p>
    <w:p w14:paraId="1B2FAE35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0F3ADA5C" w14:textId="77777777" w:rsidR="005945FE" w:rsidRDefault="00000000">
      <w:pPr>
        <w:spacing w:after="20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V ..........................., dňa ..................., podpis predávajúceho ..........................................</w:t>
      </w:r>
    </w:p>
    <w:sectPr w:rsidR="00594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5FE"/>
    <w:rsid w:val="001E4D81"/>
    <w:rsid w:val="005945FE"/>
    <w:rsid w:val="008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E998"/>
  <w15:docId w15:val="{97003C4D-41FF-456A-85DE-41BA8D3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ybenka.sk/" TargetMode="External"/><Relationship Id="rId4" Type="http://schemas.openxmlformats.org/officeDocument/2006/relationships/hyperlink" Target="http://www.rybenka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Rybenka</cp:lastModifiedBy>
  <cp:revision>2</cp:revision>
  <dcterms:created xsi:type="dcterms:W3CDTF">2025-09-26T09:02:00Z</dcterms:created>
  <dcterms:modified xsi:type="dcterms:W3CDTF">2025-09-26T09:02:00Z</dcterms:modified>
</cp:coreProperties>
</file>